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6222D" w14:textId="3DB0AF8E" w:rsid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jc w:val="center"/>
        <w:rPr>
          <w:rFonts w:ascii="HelveticaNeue-Bold" w:eastAsia="Times New Roman" w:hAnsi="HelveticaNeue-Bold" w:cs="Times New Roman"/>
          <w:color w:val="333333"/>
          <w:sz w:val="27"/>
          <w:szCs w:val="27"/>
        </w:rPr>
      </w:pPr>
      <w:r>
        <w:rPr>
          <w:rFonts w:ascii="HelveticaNeue-Bold" w:eastAsia="Times New Roman" w:hAnsi="HelveticaNeue-Bold" w:cs="Times New Roman"/>
          <w:color w:val="333333"/>
          <w:sz w:val="27"/>
          <w:szCs w:val="27"/>
        </w:rPr>
        <w:t>Level 4 Agenda</w:t>
      </w:r>
    </w:p>
    <w:p w14:paraId="43D4DA9D" w14:textId="265674A8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1: What do we believe? The Faith Professed</w:t>
      </w:r>
    </w:p>
    <w:p w14:paraId="57D39186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1: How do we know God?</w:t>
        </w:r>
      </w:hyperlink>
    </w:p>
    <w:p w14:paraId="6A82AF5F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2: Who is God?</w:t>
        </w:r>
      </w:hyperlink>
    </w:p>
    <w:p w14:paraId="328ECCB8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3: Why did God make us?</w:t>
        </w:r>
      </w:hyperlink>
    </w:p>
    <w:p w14:paraId="2B507654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4: Who is Jesus Christ?</w:t>
        </w:r>
      </w:hyperlink>
    </w:p>
    <w:p w14:paraId="48D832EE" w14:textId="77777777" w:rsidR="00B22705" w:rsidRPr="00B22705" w:rsidRDefault="00B22705" w:rsidP="00B22705">
      <w:pPr>
        <w:numPr>
          <w:ilvl w:val="0"/>
          <w:numId w:val="1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5: What is the Church?</w:t>
        </w:r>
      </w:hyperlink>
    </w:p>
    <w:p w14:paraId="2926BA11" w14:textId="77777777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2: How do we </w:t>
      </w:r>
      <w:hyperlink r:id="rId10" w:history="1">
        <w:r w:rsidRPr="00B22705">
          <w:rPr>
            <w:rFonts w:ascii="HelveticaNeue-Bold" w:eastAsia="Times New Roman" w:hAnsi="HelveticaNeue-Bold" w:cs="Times New Roman"/>
            <w:color w:val="0000FF"/>
            <w:sz w:val="27"/>
            <w:szCs w:val="27"/>
            <w:u w:val="single"/>
          </w:rPr>
          <w:t>celebrate</w:t>
        </w:r>
      </w:hyperlink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 what we believe? The Faith Celebrated</w:t>
      </w:r>
    </w:p>
    <w:p w14:paraId="4DBCDD57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6: How does God share his life with us?</w:t>
        </w:r>
      </w:hyperlink>
    </w:p>
    <w:p w14:paraId="6184312A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7: How do we praise and thank God?</w:t>
        </w:r>
      </w:hyperlink>
    </w:p>
    <w:p w14:paraId="275EFAF1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8: How do we become members of the Church?</w:t>
        </w:r>
      </w:hyperlink>
    </w:p>
    <w:p w14:paraId="01CDAB7F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4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9: How do we celebrate God’s forgiveness and healing?</w:t>
        </w:r>
      </w:hyperlink>
    </w:p>
    <w:p w14:paraId="4A38E69A" w14:textId="77777777" w:rsidR="00B22705" w:rsidRPr="00B22705" w:rsidRDefault="00B22705" w:rsidP="00B22705">
      <w:pPr>
        <w:numPr>
          <w:ilvl w:val="0"/>
          <w:numId w:val="2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10: How are we strengthened for service to God and others?</w:t>
        </w:r>
      </w:hyperlink>
    </w:p>
    <w:p w14:paraId="03F37605" w14:textId="77777777" w:rsidR="00B22705" w:rsidRPr="00B22705" w:rsidRDefault="00B22705" w:rsidP="00B22705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3: How do we live what we believe? The Faith Lived</w:t>
      </w:r>
    </w:p>
    <w:p w14:paraId="2E0360A7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11: How do we know God loves us?</w:t>
        </w:r>
      </w:hyperlink>
    </w:p>
    <w:p w14:paraId="529FC168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12: How do we respond to God’s love?</w:t>
        </w:r>
      </w:hyperlink>
    </w:p>
    <w:p w14:paraId="55CB8B58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13: How does God teach us to love?</w:t>
        </w:r>
      </w:hyperlink>
    </w:p>
    <w:p w14:paraId="7CADA3A1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1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14: What turns us away from God’s love?</w:t>
        </w:r>
      </w:hyperlink>
    </w:p>
    <w:p w14:paraId="2C6B5093" w14:textId="77777777" w:rsidR="00B22705" w:rsidRPr="00B22705" w:rsidRDefault="00B22705" w:rsidP="00B227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0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15: What turns us toward God’s love?</w:t>
        </w:r>
      </w:hyperlink>
    </w:p>
    <w:p w14:paraId="2BFEDF43" w14:textId="77777777" w:rsidR="00B22705" w:rsidRPr="00B22705" w:rsidRDefault="00B22705" w:rsidP="00B22705">
      <w:pPr>
        <w:pBdr>
          <w:bottom w:val="single" w:sz="12" w:space="12" w:color="CCCCCC"/>
        </w:pBdr>
        <w:shd w:val="clear" w:color="auto" w:fill="FFFFFF"/>
        <w:spacing w:after="24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4: How do we become what we believe? The Faith Prayed</w:t>
      </w:r>
    </w:p>
    <w:p w14:paraId="6BC7C83B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16: What is prayer?</w:t>
        </w:r>
      </w:hyperlink>
    </w:p>
    <w:p w14:paraId="6A5976CB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17: Why do we pray?</w:t>
        </w:r>
      </w:hyperlink>
    </w:p>
    <w:p w14:paraId="052F313A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18: How do we pray?</w:t>
        </w:r>
      </w:hyperlink>
    </w:p>
    <w:p w14:paraId="7E802BA0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4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19: What helps us to pray?</w:t>
        </w:r>
      </w:hyperlink>
    </w:p>
    <w:p w14:paraId="161683C0" w14:textId="77777777" w:rsidR="00B22705" w:rsidRPr="00B22705" w:rsidRDefault="00B22705" w:rsidP="00B22705">
      <w:pPr>
        <w:numPr>
          <w:ilvl w:val="0"/>
          <w:numId w:val="4"/>
        </w:numPr>
        <w:pBdr>
          <w:bottom w:val="single" w:sz="12" w:space="12" w:color="CCCCCC"/>
        </w:pBd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5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20: Why is the Lord’s Prayer called the perfect prayer?</w:t>
        </w:r>
      </w:hyperlink>
    </w:p>
    <w:p w14:paraId="78C92281" w14:textId="77777777" w:rsidR="00B22705" w:rsidRPr="00B22705" w:rsidRDefault="00B22705" w:rsidP="00B22705">
      <w:pPr>
        <w:shd w:val="clear" w:color="auto" w:fill="FFFFFF"/>
        <w:spacing w:after="150"/>
        <w:ind w:left="720"/>
        <w:rPr>
          <w:rFonts w:ascii="HelveticaNeue" w:eastAsia="Times New Roman" w:hAnsi="HelveticaNeue" w:cs="Times New Roman"/>
          <w:color w:val="333333"/>
          <w:sz w:val="27"/>
          <w:szCs w:val="27"/>
        </w:rPr>
      </w:pPr>
      <w:r w:rsidRPr="00B22705">
        <w:rPr>
          <w:rFonts w:ascii="HelveticaNeue-Bold" w:eastAsia="Times New Roman" w:hAnsi="HelveticaNeue-Bold" w:cs="Times New Roman"/>
          <w:color w:val="333333"/>
          <w:sz w:val="27"/>
          <w:szCs w:val="27"/>
        </w:rPr>
        <w:t>Unit 5: Why and how do we celebrate the Church year?</w:t>
      </w:r>
    </w:p>
    <w:p w14:paraId="573DB330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6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21: How do we celebrate Jesus Christ?</w:t>
        </w:r>
      </w:hyperlink>
    </w:p>
    <w:p w14:paraId="751009E2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7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22: Why does Jesus come to save us?</w:t>
        </w:r>
      </w:hyperlink>
    </w:p>
    <w:p w14:paraId="03580DF4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8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23: How did the Son of God enter human history?</w:t>
        </w:r>
      </w:hyperlink>
    </w:p>
    <w:p w14:paraId="641BFE03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29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24: How are we called to repentance today?</w:t>
        </w:r>
      </w:hyperlink>
    </w:p>
    <w:p w14:paraId="20ECB805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0" w:history="1">
        <w:r w:rsidRPr="00B22705">
          <w:rPr>
            <w:rFonts w:ascii="HelveticaNeue" w:eastAsia="Times New Roman" w:hAnsi="HelveticaNeue" w:cs="Times New Roman"/>
            <w:color w:val="23527C"/>
            <w:sz w:val="27"/>
            <w:szCs w:val="27"/>
          </w:rPr>
          <w:t>Lesson 25: Why did Jesus die on the Cross and rise again?</w:t>
        </w:r>
      </w:hyperlink>
    </w:p>
    <w:p w14:paraId="345C661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1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26: How is the Risen Jesus present in his Church?</w:t>
        </w:r>
      </w:hyperlink>
    </w:p>
    <w:p w14:paraId="57C65F9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2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27: Who is the Holy Spirit?</w:t>
        </w:r>
      </w:hyperlink>
    </w:p>
    <w:p w14:paraId="704F1E9E" w14:textId="77777777" w:rsidR="00B22705" w:rsidRPr="00B22705" w:rsidRDefault="00B22705" w:rsidP="00B227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color w:val="333333"/>
          <w:sz w:val="27"/>
          <w:szCs w:val="27"/>
        </w:rPr>
      </w:pPr>
      <w:hyperlink r:id="rId33" w:history="1">
        <w:r w:rsidRPr="00B22705">
          <w:rPr>
            <w:rFonts w:ascii="HelveticaNeue" w:eastAsia="Times New Roman" w:hAnsi="HelveticaNeue" w:cs="Times New Roman"/>
            <w:color w:val="337AB7"/>
            <w:sz w:val="27"/>
            <w:szCs w:val="27"/>
          </w:rPr>
          <w:t>Lesson 28: How do we grow as Jesus’ followers?</w:t>
        </w:r>
      </w:hyperlink>
    </w:p>
    <w:p w14:paraId="23DE88D3" w14:textId="77777777" w:rsidR="00FB1266" w:rsidRDefault="00B22705"/>
    <w:sectPr w:rsidR="00FB1266" w:rsidSect="00B22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2000803000000090004"/>
    <w:charset w:val="00"/>
    <w:family w:val="roman"/>
    <w:notTrueType/>
    <w:pitch w:val="default"/>
  </w:font>
  <w:font w:name="HelveticaNeue">
    <w:altName w:val="Arial"/>
    <w:panose1 w:val="020005030000000200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26F7"/>
    <w:multiLevelType w:val="multilevel"/>
    <w:tmpl w:val="F9C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16B4"/>
    <w:multiLevelType w:val="multilevel"/>
    <w:tmpl w:val="539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D4EFB"/>
    <w:multiLevelType w:val="multilevel"/>
    <w:tmpl w:val="7E8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F1F96"/>
    <w:multiLevelType w:val="multilevel"/>
    <w:tmpl w:val="C61A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2476C"/>
    <w:multiLevelType w:val="multilevel"/>
    <w:tmpl w:val="57F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05"/>
    <w:rsid w:val="005F7A21"/>
    <w:rsid w:val="00663FB7"/>
    <w:rsid w:val="00B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19702"/>
  <w15:chartTrackingRefBased/>
  <w15:docId w15:val="{2C4665E8-2D13-454C-B6E9-641006B5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22705"/>
  </w:style>
  <w:style w:type="character" w:styleId="Hyperlink">
    <w:name w:val="Hyperlink"/>
    <w:basedOn w:val="DefaultParagraphFont"/>
    <w:uiPriority w:val="99"/>
    <w:semiHidden/>
    <w:unhideWhenUsed/>
    <w:rsid w:val="00B22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2" w:color="87CEFA"/>
          </w:divBdr>
        </w:div>
        <w:div w:id="786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4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5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3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1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14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2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27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0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hristinus.com/ciu/school/createPlanner.html?cc=1599250259559&amp;eventId=QDsfzDLPN0jhQNGQ&amp;eventValidation=d8591d6012b9c5e2b2101e0d5174e091.fo8CqSS8zGw~.I3Z7e1ea_QI6U-6clmR9dvJ1EYR_X6XwW6jyx7U4aygmeMJd2mpp0-vAUQxEP4-0Mm6bbzkP8uVXOwa-NPZ31g~~&amp;productId=1079&amp;classId=104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Russell-Sica</dc:creator>
  <cp:keywords/>
  <dc:description/>
  <cp:lastModifiedBy>Kathy Russell-Sica</cp:lastModifiedBy>
  <cp:revision>1</cp:revision>
  <dcterms:created xsi:type="dcterms:W3CDTF">2020-09-04T20:14:00Z</dcterms:created>
  <dcterms:modified xsi:type="dcterms:W3CDTF">2020-09-04T20:15:00Z</dcterms:modified>
</cp:coreProperties>
</file>